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0F" w:rsidRPr="00433C48" w:rsidRDefault="0087140F" w:rsidP="008714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C48">
        <w:rPr>
          <w:rFonts w:ascii="Times New Roman" w:hAnsi="Times New Roman" w:cs="Times New Roman"/>
          <w:b/>
          <w:sz w:val="32"/>
          <w:szCs w:val="32"/>
        </w:rPr>
        <w:t>Звуковая культура речи как один из аспектов интеллектуального развития дошкольников.</w:t>
      </w:r>
    </w:p>
    <w:p w:rsidR="0087140F" w:rsidRDefault="0087140F" w:rsidP="00871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Понятие «звуковая культура речи» </w:t>
      </w:r>
      <w:r>
        <w:rPr>
          <w:rFonts w:ascii="Times New Roman" w:hAnsi="Times New Roman" w:cs="Times New Roman"/>
          <w:sz w:val="28"/>
          <w:szCs w:val="28"/>
        </w:rPr>
        <w:t>включает собственно:</w:t>
      </w:r>
    </w:p>
    <w:p w:rsidR="0087140F" w:rsidRDefault="0087140F" w:rsidP="0087140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произносительные качества, характеризующие звучащую речь (</w:t>
      </w:r>
      <w:r w:rsidRPr="00433C48">
        <w:rPr>
          <w:rFonts w:ascii="Times New Roman" w:hAnsi="Times New Roman" w:cs="Times New Roman"/>
          <w:i/>
          <w:sz w:val="28"/>
          <w:szCs w:val="28"/>
        </w:rPr>
        <w:t>звукопроизношение, дикция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7140F" w:rsidRDefault="0087140F" w:rsidP="0087140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звуковой выразительности речи (</w:t>
      </w:r>
      <w:r>
        <w:rPr>
          <w:rFonts w:ascii="Times New Roman" w:hAnsi="Times New Roman" w:cs="Times New Roman"/>
          <w:i/>
          <w:sz w:val="28"/>
          <w:szCs w:val="28"/>
        </w:rPr>
        <w:t>интонация, темп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7140F" w:rsidRDefault="0087140F" w:rsidP="0087140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связанные с ними двигательные средства выразительности (</w:t>
      </w:r>
      <w:r>
        <w:rPr>
          <w:rFonts w:ascii="Times New Roman" w:hAnsi="Times New Roman" w:cs="Times New Roman"/>
          <w:i/>
          <w:sz w:val="28"/>
          <w:szCs w:val="28"/>
        </w:rPr>
        <w:t>мимика, жесты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87140F" w:rsidRDefault="0087140F" w:rsidP="0087140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элементы культуры речевого общения (</w:t>
      </w:r>
      <w:r>
        <w:rPr>
          <w:rFonts w:ascii="Times New Roman" w:hAnsi="Times New Roman" w:cs="Times New Roman"/>
          <w:i/>
          <w:sz w:val="28"/>
          <w:szCs w:val="28"/>
        </w:rPr>
        <w:t>общая тональность детской речи, поза и двигательные навыки в процессе разговора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7140F" w:rsidRPr="00433C48" w:rsidRDefault="0087140F" w:rsidP="00871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Составные компоненты звуковой культуры: </w:t>
      </w:r>
      <w:r>
        <w:rPr>
          <w:rFonts w:ascii="Times New Roman" w:hAnsi="Times New Roman" w:cs="Times New Roman"/>
          <w:sz w:val="28"/>
          <w:szCs w:val="28"/>
        </w:rPr>
        <w:t>развитие речевого слуха и дыхания, артикуляционной и мелкой моторики, что является предпосылкой и условием для возникновения звучащей речи.</w:t>
      </w:r>
    </w:p>
    <w:p w:rsidR="0087140F" w:rsidRDefault="0087140F" w:rsidP="00871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 – </w:t>
      </w:r>
      <w:r>
        <w:rPr>
          <w:rFonts w:ascii="Times New Roman" w:hAnsi="Times New Roman" w:cs="Times New Roman"/>
          <w:sz w:val="28"/>
          <w:szCs w:val="28"/>
        </w:rPr>
        <w:t>нормативное произношение звуков родного языка, правильное четкое произношение слов, соответствующее орфоэпическим нормам, а также богатство и уместность использования средств интонационной выразительности речи.</w:t>
      </w:r>
    </w:p>
    <w:p w:rsidR="0087140F" w:rsidRDefault="0087140F" w:rsidP="00871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Звуковая культура речи:</w:t>
      </w:r>
    </w:p>
    <w:p w:rsidR="0087140F" w:rsidRDefault="0087140F" w:rsidP="0087140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отчетливом произнесении изолированных гласных и согласных звуков, в правильном воспроизведении звукоподражаний, слов и несложных фраз.</w:t>
      </w:r>
    </w:p>
    <w:p w:rsidR="0087140F" w:rsidRDefault="0087140F" w:rsidP="0087140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87140F" w:rsidRDefault="0087140F" w:rsidP="0087140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пользоваться (по подражанию) высотой и силой голоса.</w:t>
      </w:r>
    </w:p>
    <w:p w:rsidR="0087140F" w:rsidRPr="0087140F" w:rsidRDefault="0087140F" w:rsidP="0087140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DAB" w:rsidRPr="0017160E" w:rsidRDefault="00513DAB" w:rsidP="00513DA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7160E">
        <w:rPr>
          <w:color w:val="000000"/>
          <w:sz w:val="28"/>
          <w:szCs w:val="28"/>
        </w:rPr>
        <w:t>Примерные </w:t>
      </w:r>
      <w:r w:rsidRPr="0017160E">
        <w:rPr>
          <w:rStyle w:val="a4"/>
          <w:color w:val="000000"/>
          <w:sz w:val="28"/>
          <w:szCs w:val="28"/>
        </w:rPr>
        <w:t>сроки окончательного усвоения</w:t>
      </w:r>
      <w:r w:rsidRPr="0017160E">
        <w:rPr>
          <w:color w:val="000000"/>
          <w:sz w:val="28"/>
          <w:szCs w:val="28"/>
        </w:rPr>
        <w:t> детьми звуков речи таковы:</w:t>
      </w:r>
    </w:p>
    <w:p w:rsidR="00513DAB" w:rsidRPr="0017160E" w:rsidRDefault="00513DAB" w:rsidP="00513DA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7160E">
        <w:rPr>
          <w:rStyle w:val="a4"/>
          <w:color w:val="000000"/>
          <w:sz w:val="28"/>
          <w:szCs w:val="28"/>
        </w:rPr>
        <w:t xml:space="preserve">1 – 2 года: А, О, У, Э, М, Б, </w:t>
      </w:r>
      <w:proofErr w:type="gramStart"/>
      <w:r w:rsidRPr="0017160E">
        <w:rPr>
          <w:rStyle w:val="a4"/>
          <w:color w:val="000000"/>
          <w:sz w:val="28"/>
          <w:szCs w:val="28"/>
        </w:rPr>
        <w:t>П</w:t>
      </w:r>
      <w:proofErr w:type="gramEnd"/>
      <w:r w:rsidRPr="0017160E">
        <w:rPr>
          <w:rStyle w:val="a4"/>
          <w:color w:val="000000"/>
          <w:sz w:val="28"/>
          <w:szCs w:val="28"/>
        </w:rPr>
        <w:t>, К, Г, Х, Й</w:t>
      </w:r>
    </w:p>
    <w:p w:rsidR="00513DAB" w:rsidRPr="0017160E" w:rsidRDefault="00513DAB" w:rsidP="00513DA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7160E">
        <w:rPr>
          <w:rStyle w:val="a4"/>
          <w:color w:val="000000"/>
          <w:sz w:val="28"/>
          <w:szCs w:val="28"/>
        </w:rPr>
        <w:t xml:space="preserve">2 – 3 года: И, </w:t>
      </w:r>
      <w:proofErr w:type="gramStart"/>
      <w:r w:rsidRPr="0017160E">
        <w:rPr>
          <w:rStyle w:val="a4"/>
          <w:color w:val="000000"/>
          <w:sz w:val="28"/>
          <w:szCs w:val="28"/>
        </w:rPr>
        <w:t>Ы</w:t>
      </w:r>
      <w:proofErr w:type="gramEnd"/>
      <w:r w:rsidRPr="0017160E">
        <w:rPr>
          <w:rStyle w:val="a4"/>
          <w:color w:val="000000"/>
          <w:sz w:val="28"/>
          <w:szCs w:val="28"/>
        </w:rPr>
        <w:t>, В, Ф, Д, Т, Н</w:t>
      </w:r>
    </w:p>
    <w:p w:rsidR="00513DAB" w:rsidRPr="0017160E" w:rsidRDefault="00513DAB" w:rsidP="00513DAB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17160E">
        <w:rPr>
          <w:rStyle w:val="a4"/>
          <w:color w:val="000000"/>
          <w:sz w:val="28"/>
          <w:szCs w:val="28"/>
        </w:rPr>
        <w:t xml:space="preserve">3 – 5 лет: С, </w:t>
      </w:r>
      <w:proofErr w:type="gramStart"/>
      <w:r w:rsidRPr="0017160E">
        <w:rPr>
          <w:rStyle w:val="a4"/>
          <w:color w:val="000000"/>
          <w:sz w:val="28"/>
          <w:szCs w:val="28"/>
        </w:rPr>
        <w:t>З</w:t>
      </w:r>
      <w:proofErr w:type="gramEnd"/>
      <w:r w:rsidRPr="0017160E">
        <w:rPr>
          <w:rStyle w:val="a4"/>
          <w:color w:val="000000"/>
          <w:sz w:val="28"/>
          <w:szCs w:val="28"/>
        </w:rPr>
        <w:t>, Ц, Ш, Ж, Ч, Щ</w:t>
      </w:r>
    </w:p>
    <w:p w:rsidR="00513DAB" w:rsidRDefault="00513DAB" w:rsidP="00513DAB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  <w:r w:rsidRPr="0017160E">
        <w:rPr>
          <w:rStyle w:val="a4"/>
          <w:color w:val="000000"/>
          <w:sz w:val="28"/>
          <w:szCs w:val="28"/>
        </w:rPr>
        <w:t xml:space="preserve">4 – 6 лет: Л, </w:t>
      </w:r>
      <w:proofErr w:type="gramStart"/>
      <w:r w:rsidRPr="0017160E">
        <w:rPr>
          <w:rStyle w:val="a4"/>
          <w:color w:val="000000"/>
          <w:sz w:val="28"/>
          <w:szCs w:val="28"/>
        </w:rPr>
        <w:t>Р</w:t>
      </w:r>
      <w:proofErr w:type="gramEnd"/>
    </w:p>
    <w:p w:rsidR="009F3B20" w:rsidRDefault="009F3B20" w:rsidP="00513DAB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</w:p>
    <w:p w:rsidR="009F3B20" w:rsidRDefault="009F3B20" w:rsidP="00513DAB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</w:p>
    <w:p w:rsidR="009F3B20" w:rsidRDefault="009F3B20" w:rsidP="00513DAB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</w:p>
    <w:p w:rsidR="009F3B20" w:rsidRDefault="009F3B20" w:rsidP="00513DAB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</w:p>
    <w:p w:rsidR="009F3B20" w:rsidRPr="009F3B20" w:rsidRDefault="009F3B20" w:rsidP="009F3B20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000000"/>
          <w:sz w:val="28"/>
          <w:szCs w:val="28"/>
        </w:rPr>
      </w:pPr>
      <w:r w:rsidRPr="009F3B20">
        <w:rPr>
          <w:b/>
          <w:color w:val="000000"/>
          <w:sz w:val="28"/>
          <w:szCs w:val="28"/>
        </w:rPr>
        <w:lastRenderedPageBreak/>
        <w:t>Комплекс артикуляционных упражнений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«ХОБОТОК»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Я слегка прикрою рот,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Губы – «хоботом» вперед.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Далеко я их тяну,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Как при долгом звуке: у-у-у.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Цель:</w:t>
      </w:r>
      <w:r w:rsidRPr="00FE3ECA">
        <w:rPr>
          <w:rStyle w:val="c0"/>
          <w:color w:val="111111"/>
          <w:sz w:val="28"/>
          <w:szCs w:val="28"/>
        </w:rPr>
        <w:t> вырабатывать движение губ вперед, укреплять мышцы губ, их подвижность.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Описание:</w:t>
      </w:r>
      <w:r w:rsidRPr="00FE3ECA">
        <w:rPr>
          <w:rStyle w:val="c0"/>
          <w:color w:val="111111"/>
          <w:sz w:val="28"/>
          <w:szCs w:val="28"/>
        </w:rPr>
        <w:t> Вытянуть сомкнутые губы вперёд «трубочкой». Удерживать их в таком положении под счёт от 1 до 5-10.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«ЧИСТИМ ЗУБЫ СНАРУЖИ»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Зубки верхние снаружи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Нам почистить очень нужно.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Зубки нижние – не хуже,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Тоже чистки просят дружно.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Цель:</w:t>
      </w:r>
      <w:r w:rsidRPr="00FE3ECA">
        <w:rPr>
          <w:rStyle w:val="c0"/>
          <w:color w:val="111111"/>
          <w:sz w:val="28"/>
          <w:szCs w:val="28"/>
        </w:rPr>
        <w:t> отрабатывать произвольные движения языка, развивать координацию движений. Укреплять мускулатуру языка.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Описание:</w:t>
      </w:r>
      <w:r w:rsidRPr="00FE3ECA">
        <w:rPr>
          <w:rStyle w:val="c0"/>
          <w:color w:val="111111"/>
          <w:sz w:val="28"/>
          <w:szCs w:val="28"/>
        </w:rPr>
        <w:t> 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«ШАРИК»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Шарик слева, шарик справа,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Есть у нас одна забава: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В щеки дуем – чередуем,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То в одну, а то в другую.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Цель:</w:t>
      </w:r>
      <w:r w:rsidRPr="00FE3ECA">
        <w:rPr>
          <w:rStyle w:val="c0"/>
          <w:color w:val="111111"/>
          <w:sz w:val="28"/>
          <w:szCs w:val="28"/>
        </w:rPr>
        <w:t> укреплять мускулатуру щек. Развивать координацию движений и умение переключаться.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Описание:</w:t>
      </w:r>
      <w:r w:rsidRPr="00FE3ECA">
        <w:rPr>
          <w:rStyle w:val="c0"/>
          <w:color w:val="111111"/>
          <w:sz w:val="28"/>
          <w:szCs w:val="28"/>
        </w:rPr>
        <w:t> </w:t>
      </w:r>
      <w:proofErr w:type="gramStart"/>
      <w:r w:rsidRPr="00FE3ECA">
        <w:rPr>
          <w:rStyle w:val="c0"/>
          <w:color w:val="111111"/>
          <w:sz w:val="28"/>
          <w:szCs w:val="28"/>
        </w:rPr>
        <w:t>Ребёнок в спокойном темпе поочерёдно надувает правую и левую щёки, как бы перегоняя воздух из одной щёки в другую.</w:t>
      </w:r>
      <w:proofErr w:type="gramEnd"/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«ОКОШКО»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Рот прикрою я немножко,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Губы сделаю «окошком».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Зубки рядышком стоят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0"/>
          <w:color w:val="111111"/>
          <w:sz w:val="28"/>
          <w:szCs w:val="28"/>
        </w:rPr>
        <w:t>И в окошечко глядят.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Цель:</w:t>
      </w:r>
      <w:r w:rsidRPr="00FE3ECA">
        <w:rPr>
          <w:rStyle w:val="c0"/>
          <w:color w:val="111111"/>
          <w:sz w:val="28"/>
          <w:szCs w:val="28"/>
        </w:rPr>
        <w:t> развивать мышечную силу и подвижность губ.</w:t>
      </w:r>
    </w:p>
    <w:p w:rsidR="00513DAB" w:rsidRPr="00FE3ECA" w:rsidRDefault="00513DAB" w:rsidP="00513DA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ECA">
        <w:rPr>
          <w:rStyle w:val="c2"/>
          <w:b/>
          <w:color w:val="111111"/>
          <w:sz w:val="28"/>
          <w:szCs w:val="28"/>
        </w:rPr>
        <w:t>Описание:</w:t>
      </w:r>
      <w:r w:rsidRPr="00FE3ECA">
        <w:rPr>
          <w:rStyle w:val="c0"/>
          <w:color w:val="111111"/>
          <w:sz w:val="28"/>
          <w:szCs w:val="28"/>
        </w:rPr>
        <w:t> Зубы почти сомкнуты. Губы принимают положение окошечка. Удерживать их в таком положении 5-10 секунд.</w:t>
      </w:r>
    </w:p>
    <w:p w:rsidR="00513DAB" w:rsidRPr="00FE3ECA" w:rsidRDefault="00513DAB" w:rsidP="00513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CA">
        <w:rPr>
          <w:rFonts w:ascii="Times New Roman" w:hAnsi="Times New Roman" w:cs="Times New Roman"/>
          <w:sz w:val="28"/>
          <w:szCs w:val="28"/>
        </w:rPr>
        <w:t>«</w:t>
      </w:r>
      <w:r w:rsidRPr="00FE3ECA">
        <w:rPr>
          <w:rFonts w:ascii="Times New Roman" w:hAnsi="Times New Roman" w:cs="Times New Roman"/>
          <w:b/>
          <w:sz w:val="28"/>
          <w:szCs w:val="28"/>
        </w:rPr>
        <w:t>УЛЫБКА</w:t>
      </w:r>
      <w:r w:rsidRPr="00FE3ECA">
        <w:rPr>
          <w:rFonts w:ascii="Times New Roman" w:hAnsi="Times New Roman" w:cs="Times New Roman"/>
          <w:sz w:val="28"/>
          <w:szCs w:val="28"/>
        </w:rPr>
        <w:t>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Широка Нева-река,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улыбка широка.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Зубки все мои видны –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 краев и до десны.                                                                                                                       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вырабатывать умение удерживать губы в улыбке, обнажая нижние и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верхние передние зубы. Укреплять мышцы губ и развивать их подвижность.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</w:t>
      </w:r>
      <w:r w:rsidRPr="00FE3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 без напряжения так, чтобы были видны передние верхние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 и нижние зубы. Удержать мышцы губ в таком положении под счёт от 1 до 5-10.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«ЯЗЫК ЗДОРОВАЕТСЯ С ПОДБОРОДКОМ»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Просыпается язык –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Долго спать он не привык.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спросил у подбородка: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Эй, какая там погодка?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«ЯЗЫК ЗДОРОВАЕТСЯ С ВЕРХНЕЙ ГУБОЙ»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Улыбнись, не будь груба,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Здравствуй, верхняя губа!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движение языка вверх, укреплять мышцы языка и развивать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подвижность. Способствовать растяжке подъязычной связке (уздечки), если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она укорочена.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Слегка улыбнуться, приоткрыть рот, положить широкий край языка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верхнюю губу. Подержать язык на верхней губе 3-5 секунд, убрать в рот.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«ОБЕЗЬЯНКА»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нижнюю губку заложен язык –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 зеркала смотрит мартышкин двойник.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приоткрыть рот и поместить язык между нижней губой и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нижними</w:t>
      </w:r>
      <w:proofErr w:type="gramEnd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зубам. Удержать его в таком положении не менее 5 секунд.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«БУЛЬДОГ»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верхнюю губку заложен язык –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Бульдог уступать никому не привык.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подъем языка с одновременным выполнением более тонких движений. Укреплять мышцы языка.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приоткрыть рот и поместить язык между верхней губой и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верхними зубами. Удерживать язык в таком положении не менее 5 секунд.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ЧЕРЕДОВАНИЕ «ТОЛСТЯЧКИ - ХУДЫШКИ»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толстяк – надуты щеки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И, наверно, руки в боки.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худышка – щеки впали: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Видно, есть ему не дали.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мускулатуру щек. Развивать координацию движений.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поочерёдно надувает и втягивает щёки в спокойном темпе, удерживая их в каждом положении 3-5 секунд.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0919F6"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ЧИСТИМ НИЖНИЕ ЗУБЫ (с внутренней стороны)</w:t>
      </w: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Ходит «горка» влево – вправо,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Чистит зубки очень браво.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удерживать кончик языка за нижними зубами. Укреплять кончик языка, развивать подвижность языка.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 показать зубы, приоткрыть рот и кончиком языка «почистить» нижние зубы с внутренней стороны.</w:t>
      </w:r>
    </w:p>
    <w:p w:rsidR="000919F6" w:rsidRPr="00FE3ECA" w:rsidRDefault="000919F6" w:rsidP="0009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«ИГОЛОЧКА»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Улыбаюсь: вот шутник –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Узким – узким стал язык.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Меж зубами, как сучок,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Вылез длинный язычок.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делать язык узким и удерживать его в таком положении.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Открыть рот, язык высунуть как можно чаще, </w:t>
      </w:r>
      <w:proofErr w:type="gramStart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напрячь его</w:t>
      </w:r>
      <w:proofErr w:type="gramEnd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сделать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узким</w:t>
      </w:r>
      <w:proofErr w:type="gramEnd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удерживать в таком положении под счёт от 1 до 5-10.</w:t>
      </w:r>
    </w:p>
    <w:p w:rsidR="000919F6" w:rsidRPr="00FE3ECA" w:rsidRDefault="000919F6" w:rsidP="0009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«МАЯТНИК»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Влево-вправо</w:t>
      </w:r>
      <w:proofErr w:type="spellEnd"/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кончик ходит,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Будто места не находит.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мышцы языка, отрабатывать его подвижность.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0919F6" w:rsidRPr="00FE3ECA" w:rsidRDefault="000919F6" w:rsidP="0009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«КАЧЕЛИ»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«Чашкой» вверх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«горкой» вниз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Гнется мой язык –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Артист!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вырабатывать умение быстро менять положение языка, развивать его гибкость, подвижность. Развивать гибкость и подвижность кончика  языка.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Улыбнуться, показать зубы, приоткрыть рот, положить широкий язык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за нижние зубы (с внутренней стороны), удерживать в таком положении 3-5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0919F6" w:rsidRPr="00FE3ECA" w:rsidRDefault="000919F6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«ПАРОХОД»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Вывожу язык вперед,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Закушу его – и вот: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proofErr w:type="gramStart"/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proofErr w:type="gramEnd"/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тяну – и к нам идет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Белый-белый пароход.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положение языка, необходимое для постановки «л»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( особенно при напряженности языка и замене твердого «л» </w:t>
      </w:r>
      <w:proofErr w:type="gramStart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мягкий «ль»).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Описание:  </w:t>
      </w: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Слегка улыбнуться, высунуть язык, зажать его зубами и петь звук</w:t>
      </w:r>
    </w:p>
    <w:p w:rsidR="00513DAB" w:rsidRPr="00FE3ECA" w:rsidRDefault="00513DAB" w:rsidP="0051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ы-ы-ы</w:t>
      </w:r>
      <w:proofErr w:type="spellEnd"/>
      <w:r w:rsidRPr="00FE3ECA">
        <w:rPr>
          <w:rFonts w:ascii="Times New Roman" w:eastAsia="Times New Roman" w:hAnsi="Times New Roman" w:cs="Times New Roman"/>
          <w:color w:val="000000"/>
          <w:sz w:val="28"/>
          <w:szCs w:val="28"/>
        </w:rPr>
        <w:t>» («пароход гудит»).</w:t>
      </w:r>
    </w:p>
    <w:p w:rsidR="00513DAB" w:rsidRPr="00FE3ECA" w:rsidRDefault="00513DAB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9B9" w:rsidRDefault="00DF19B9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20" w:rsidRPr="00341F7F" w:rsidRDefault="009F3B20" w:rsidP="009F3B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41F7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Картотека игр на развитие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звуковой культуры речи в средней</w:t>
      </w:r>
      <w:r w:rsidRPr="00341F7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группе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«Необычная песенка»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артикуляционного аппарата.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распевают гласные звуки на мотив любой знакомой мелодии. Педагог сообщает: однажды жуки, бабочки и кузнечики поспорили, кто лучше всех споет песенку. Первыми выступили большие толстые жуки. Они важно пели: о-о-о (дети </w:t>
      </w: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пропевают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мелодию на звук о). Затем выпорхнули бабочки. Они звонко и весело запели песенку (дети исполняют ту же мелодию, но на звук «А»). Последними вышли музыканты-кузнечики, они заиграли на скрипках:    И-И-И (дети напевают ту же мелодию на звук и). Тут на полянку вышли все и начали </w:t>
      </w: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распевку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словами. И сразу все жуки, бабочки, кузнечики поняли, что лучше всех поют наши мальчики и девочки.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«Угадай сколько звуков»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произносит звуки: «АУ», «АУИ», «ЭЫО» и задаёт вопрос: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звуков я произнесла?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-Какой первый (второй, третий) звук?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«Повтори, не ошибись»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Попросить детей послушать, запомнить и повторить ряд гласных звуков (слогов).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«А-У-О», «И-Э-У-Ы», «СА-СО-СЫ-СИ», «ТИ-ТО-ТА-ТЫ» и т.д.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«Назови первый звук»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Выставить на наборное полотно предметные картинки: мак, масло, мыло, мука. Предложить назвать, что изображено на них. Спросить, с какого звука начинаются эти слова. Так же рассмотреть следующие группы картинок.</w:t>
      </w:r>
    </w:p>
    <w:p w:rsidR="009F3B20" w:rsidRPr="00341F7F" w:rsidRDefault="009F3B20" w:rsidP="009F3B2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Мяч, машина, молоко.</w:t>
      </w:r>
    </w:p>
    <w:p w:rsidR="009F3B20" w:rsidRPr="00341F7F" w:rsidRDefault="009F3B20" w:rsidP="009F3B2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Кот, корова, курица.</w:t>
      </w:r>
    </w:p>
    <w:p w:rsidR="009F3B20" w:rsidRPr="00341F7F" w:rsidRDefault="009F3B20" w:rsidP="009F3B2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Пирамидка, пальма, пылесос.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«Повтори, не ошибись»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Ух, ух, ух – в хату забежал петух.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Ха, ха, ха – в тарелке вкусная уха.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Ух, ух, ух – хомяк тащит в норку пух.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Ох, ох, ох – возле норки растёт мох.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вы, </w:t>
      </w: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вот высокая трава.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вэ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, вы – даже выше головы.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Вы, во, </w:t>
      </w: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васильков букет нарву.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«Фотографы»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Зина и Зоя были в зоопарке и сфотографировали животных.</w:t>
      </w:r>
    </w:p>
    <w:p w:rsidR="009F3B20" w:rsidRPr="00341F7F" w:rsidRDefault="009F3B20" w:rsidP="009F3B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наборном полотне предметные картинки: зебра, коза, обезьяна, зубр, заяц, козёл.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 детям назвать их и догадаться, кто кого сфотографировал, и объяснить свой выбор.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«Звуковые шапочки»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навыки звукового анализа. Учить составлять прямые и обратные слоги.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игре принимают участие 2 ребенка. Они выбирают себе шапочки жука и гуся. На полу разложены вырезанные из цветной бумаги листочки и 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цветочки. На них написаны буквы, обозначающие гласные звуки. По инструкции педагога «Солнышко просыпается» 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 Например: жук остановился на цветке с буквой «А», ребенок произносит слог «</w:t>
      </w: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«Замени звук»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мысленно переставлять, </w:t>
      </w: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заменять звуки на заданные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, называть получившиеся таким образом новые слова.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ряды слов для преобразования, предметные картинки со словами, которые должны получиться.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Ход: 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задает звук, на который нужно будет заменить первый или последний звук в слове.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слово.</w:t>
      </w:r>
      <w:proofErr w:type="gramEnd"/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нужно заменить на [ч] первый (кашка - чашка, гайка - чайка, масть - часть) или последний звук (враг - врач, клюв - ключ, мел - меч).</w:t>
      </w:r>
      <w:proofErr w:type="gramEnd"/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тренировки игру можно проводить на слух, без использования картинок.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«Измени слово»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упражнять в образовании существительных уменьшительно – ласкательного значения. Отрабатывать дикцию.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Ход: 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должны так изменить слова, чтобы в них появился </w:t>
      </w: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[ж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]:</w:t>
      </w:r>
    </w:p>
    <w:p w:rsidR="00931D1E" w:rsidRPr="00341F7F" w:rsidRDefault="00931D1E" w:rsidP="0093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— дружок,</w:t>
      </w:r>
    </w:p>
    <w:p w:rsidR="00931D1E" w:rsidRPr="00341F7F" w:rsidRDefault="00931D1E" w:rsidP="0093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 — пирожок,</w:t>
      </w:r>
    </w:p>
    <w:p w:rsidR="00931D1E" w:rsidRPr="00341F7F" w:rsidRDefault="00931D1E" w:rsidP="0093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 — сапожок,</w:t>
      </w:r>
    </w:p>
    <w:p w:rsidR="00931D1E" w:rsidRPr="00341F7F" w:rsidRDefault="00931D1E" w:rsidP="0093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— снежок,</w:t>
      </w:r>
    </w:p>
    <w:p w:rsidR="00931D1E" w:rsidRPr="00341F7F" w:rsidRDefault="00931D1E" w:rsidP="0093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рог — рожок,</w:t>
      </w:r>
    </w:p>
    <w:p w:rsidR="00931D1E" w:rsidRPr="00341F7F" w:rsidRDefault="00931D1E" w:rsidP="0093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луг </w:t>
      </w: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—л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ужок,</w:t>
      </w:r>
    </w:p>
    <w:p w:rsidR="00931D1E" w:rsidRPr="00341F7F" w:rsidRDefault="00931D1E" w:rsidP="0093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творог — творожок,</w:t>
      </w:r>
    </w:p>
    <w:p w:rsidR="00931D1E" w:rsidRPr="00341F7F" w:rsidRDefault="00931D1E" w:rsidP="0093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флаг — флажок.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«Третий лишний»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умения услышать в слове определённый звук.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трех картинок дети должны убрать ту, в названии которой нет звука [</w:t>
      </w: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]: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шина, ландыш, белка; шапка, гармошка, пила;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голубь, шуба, неваляшка; мыши, банан, пушка.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«Услышишь — хлопни»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слуховое внимание, фонематическое восприятие.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взрослый произносит ряд звуков (слогов, слов), ребенок с закрытыми глазами, услышав определенный звук, хлопает в ладоши.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«Назови картинку и найди первый звук»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находить заданный первый звук в слове на этапе громкого проговаривания слова самим ребёнком.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Материал: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карты с нарисованными картинками.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Ход: 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– карты с нарисованными картинками.</w:t>
      </w:r>
    </w:p>
    <w:p w:rsidR="00931D1E" w:rsidRPr="00341F7F" w:rsidRDefault="00931D1E" w:rsidP="0093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называет любой гласный звук, дети произносят вслух названия своих картинок и находят </w:t>
      </w: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нужную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картинка названа правильно, ведущий разрешает закрыть ее фишкой. Выигрывает тот, кто раньше всех закрое т свои картинки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Курочка с цыплятами»</w:t>
      </w:r>
    </w:p>
    <w:p w:rsidR="00931D1E" w:rsidRPr="00341F7F" w:rsidRDefault="00931D1E" w:rsidP="00931D1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 курочка гулять, свежей травки пощипать</w:t>
      </w:r>
    </w:p>
    <w:p w:rsidR="00931D1E" w:rsidRPr="00341F7F" w:rsidRDefault="00931D1E" w:rsidP="00931D1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А за ней цыплятки — малые ребятки.</w:t>
      </w:r>
    </w:p>
    <w:p w:rsidR="00931D1E" w:rsidRPr="00341F7F" w:rsidRDefault="00931D1E" w:rsidP="00931D1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</w:p>
    <w:p w:rsidR="00931D1E" w:rsidRPr="00341F7F" w:rsidRDefault="00931D1E" w:rsidP="00931D1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-Сюда, сюда! Я вам буковку нашла!</w:t>
      </w:r>
    </w:p>
    <w:p w:rsidR="00931D1E" w:rsidRPr="00341F7F" w:rsidRDefault="00931D1E" w:rsidP="00931D1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Прибежал </w:t>
      </w: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прочитали дети..(на).</w:t>
      </w:r>
    </w:p>
    <w:p w:rsidR="00931D1E" w:rsidRPr="00341F7F" w:rsidRDefault="00931D1E" w:rsidP="00931D1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Прибежал </w:t>
      </w: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задорный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О, прочитали дети..(но).</w:t>
      </w:r>
    </w:p>
    <w:p w:rsidR="00931D1E" w:rsidRPr="00341F7F" w:rsidRDefault="00931D1E" w:rsidP="00931D1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Прибежал упрямый У, прочитали дети..</w:t>
      </w: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ну).</w:t>
      </w:r>
    </w:p>
    <w:p w:rsidR="00931D1E" w:rsidRPr="00341F7F" w:rsidRDefault="00931D1E" w:rsidP="00931D1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Прибежал зазнайка Е, прочитали дети..</w:t>
      </w:r>
      <w:proofErr w:type="gram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не).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«Ловушка»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умения услышать в слове определённый звук.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«открыть ловушки», т.е. поставить руки локтями на стол, параллельно друг другу, расправив свои ладошки, которые и есть «ловушки».</w:t>
      </w:r>
      <w:proofErr w:type="gramEnd"/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Если в слове услышите заданный звук, то «ловушки» нужно захлопнуть, т.е. хлопнуть в ладоши.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подбираются воспитателем в зависимости от темы занятия.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«Загадки «поющих» звуков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акрепление знания артикуляции гласных звуков. Угадав загадку, дорисуй отгадку.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 загадывает загадку о звуке, а дети должны назвать звук и показать модель этого звука. За правильный ответ ребенок получает фишку. Побеждает тот, у кого больше фишек.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загадок о звуках: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Шире всех открывает рот - звук ....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трубочкой вытягивает - звук ....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вытянутый кружок губы похожи у звука ....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широкая улыбка у звука ....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Приоткрывает рот и приподнимает язык - звук ....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Приоткрывает рот и оттягивает язык назад - звук ....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«Какой звук чаще звучит?»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пражнять детей в определении звука, который чаще звучит; развивать мыслительные операции, фонематический слух.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едущий даёт детям задание: «Я буду читать стихотворение, вы внимательно слушайте и определите, какой звук чаще всего звучит».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Не жужжу, когда сижу,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Не жужжу, когда хожу,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Не жужжу, когда тружусь,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А жужжу, когда кружусь.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Зазвенел комарик тонко: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З-з-з</w:t>
      </w:r>
      <w:proofErr w:type="spellEnd"/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поёт он звонко-звонко,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Повторяет много раз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Резвым мошкам свой рассказ.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«Жмурки»</w:t>
      </w:r>
    </w:p>
    <w:p w:rsidR="00931D1E" w:rsidRPr="00341F7F" w:rsidRDefault="00931D1E" w:rsidP="00931D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7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выбирают водящего, завязывают ему глаза. Водящий медленно кружится на месте. Дети идут по кругу со словами: «Слушай, слушай не зевай, кто предмет (действие, признак) назвал – узнай». Водящий должен назвать того, кто произнёс слово.</w:t>
      </w:r>
    </w:p>
    <w:p w:rsidR="009F3B20" w:rsidRPr="00FE3ECA" w:rsidRDefault="009F3B20" w:rsidP="00513D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3B20" w:rsidRPr="00FE3ECA" w:rsidSect="0003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334"/>
    <w:multiLevelType w:val="multilevel"/>
    <w:tmpl w:val="5C52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02B40"/>
    <w:multiLevelType w:val="hybridMultilevel"/>
    <w:tmpl w:val="076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903EF"/>
    <w:multiLevelType w:val="multilevel"/>
    <w:tmpl w:val="D6B4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415AA"/>
    <w:multiLevelType w:val="hybridMultilevel"/>
    <w:tmpl w:val="5922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66D75"/>
    <w:multiLevelType w:val="multilevel"/>
    <w:tmpl w:val="CEF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A6A13"/>
    <w:multiLevelType w:val="multilevel"/>
    <w:tmpl w:val="50DA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DAB"/>
    <w:rsid w:val="000305C1"/>
    <w:rsid w:val="000919F6"/>
    <w:rsid w:val="004E284E"/>
    <w:rsid w:val="00513DAB"/>
    <w:rsid w:val="0087140F"/>
    <w:rsid w:val="00931D1E"/>
    <w:rsid w:val="009F3B20"/>
    <w:rsid w:val="00DF19B9"/>
    <w:rsid w:val="00FE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3DAB"/>
    <w:rPr>
      <w:b/>
      <w:bCs/>
    </w:rPr>
  </w:style>
  <w:style w:type="paragraph" w:customStyle="1" w:styleId="c1">
    <w:name w:val="c1"/>
    <w:basedOn w:val="a"/>
    <w:rsid w:val="0051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3DAB"/>
  </w:style>
  <w:style w:type="character" w:customStyle="1" w:styleId="c0">
    <w:name w:val="c0"/>
    <w:basedOn w:val="a0"/>
    <w:rsid w:val="00513DAB"/>
  </w:style>
  <w:style w:type="paragraph" w:styleId="a5">
    <w:name w:val="List Paragraph"/>
    <w:basedOn w:val="a"/>
    <w:uiPriority w:val="34"/>
    <w:qFormat/>
    <w:rsid w:val="0087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2019-12-02T07:36:00Z</cp:lastPrinted>
  <dcterms:created xsi:type="dcterms:W3CDTF">2019-12-02T03:40:00Z</dcterms:created>
  <dcterms:modified xsi:type="dcterms:W3CDTF">2019-12-02T07:36:00Z</dcterms:modified>
</cp:coreProperties>
</file>